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b/>
          <w:b/>
          <w:bCs/>
          <w:color w:val="000000"/>
          <w:szCs w:val="24"/>
        </w:rPr>
      </w:pPr>
      <w:r>
        <w:rPr>
          <w:lang w:val="sk-SK"/>
        </w:rPr>
      </w:r>
    </w:p>
    <w:p>
      <w:pPr>
        <w:pStyle w:val="Normal"/>
        <w:shd w:val="clear" w:color="auto" w:fill="FFFFFF"/>
        <w:jc w:val="right"/>
        <w:rPr>
          <w:rFonts w:ascii="Arial-BoldMT" w:hAnsi="Arial-BoldMT"/>
          <w:b/>
          <w:b/>
          <w:lang w:val="sk-SK"/>
        </w:rPr>
      </w:pPr>
      <w:r>
        <w:rPr>
          <w:rFonts w:ascii="Arial-BoldMT" w:hAnsi="Arial-BoldMT"/>
          <w:b/>
          <w:lang w:val="sk-SK"/>
        </w:rPr>
      </w:r>
    </w:p>
    <w:p>
      <w:pPr>
        <w:pStyle w:val="Normal"/>
        <w:shd w:val="clear" w:color="auto" w:fill="FFFFFF"/>
        <w:jc w:val="right"/>
        <w:rPr>
          <w:rFonts w:ascii="Arial-BoldMT" w:hAnsi="Arial-BoldMT"/>
          <w:b/>
          <w:b/>
          <w:lang w:val="sk-SK"/>
        </w:rPr>
      </w:pPr>
      <w:r>
        <w:rPr>
          <w:rFonts w:ascii="Arial-BoldMT" w:hAnsi="Arial-BoldMT"/>
          <w:b/>
          <w:lang w:val="sk-SK"/>
        </w:rPr>
      </w:r>
    </w:p>
    <w:p>
      <w:pPr>
        <w:pStyle w:val="Normal"/>
        <w:shd w:val="clear" w:color="auto" w:fill="FFFFFF"/>
        <w:jc w:val="right"/>
        <w:rPr>
          <w:rFonts w:ascii="Arial-BoldMT" w:hAnsi="Arial-BoldMT"/>
          <w:b/>
          <w:b/>
          <w:lang w:val="sk-SK"/>
        </w:rPr>
      </w:pPr>
      <w:r>
        <w:rPr>
          <w:rFonts w:ascii="Arial-BoldMT" w:hAnsi="Arial-BoldMT"/>
          <w:b/>
          <w:lang w:val="sk-SK"/>
        </w:rPr>
      </w:r>
    </w:p>
    <w:p>
      <w:pPr>
        <w:pStyle w:val="Normal"/>
        <w:jc w:val="center"/>
        <w:rPr>
          <w:lang w:val="sk-SK"/>
        </w:rPr>
      </w:pPr>
      <w:r>
        <w:rPr>
          <w:rFonts w:ascii="Arial" w:hAnsi="Arial"/>
          <w:b/>
          <w:bCs/>
          <w:sz w:val="32"/>
          <w:szCs w:val="32"/>
          <w:lang w:val="sk-SK"/>
        </w:rPr>
        <w:t>V y h l á s e n i e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 xml:space="preserve">Verejný obstarávateľ: Obec Selce 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Uchádzač : 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1. Vyhlasujeme, že súhlasíme s podmienkami súťaže na predmet zákazky</w:t>
      </w:r>
    </w:p>
    <w:p>
      <w:pPr>
        <w:pStyle w:val="NoSpacing"/>
        <w:jc w:val="both"/>
        <w:rPr>
          <w:lang w:val="sk-SK"/>
        </w:rPr>
      </w:pPr>
      <w:r>
        <w:rPr>
          <w:rFonts w:eastAsia="Arial" w:cs="Arial" w:ascii="Arial" w:hAnsi="Arial"/>
          <w:color w:val="222222"/>
          <w:szCs w:val="24"/>
          <w:highlight w:val="white"/>
          <w:lang w:val="sk-SK"/>
        </w:rPr>
        <w:t>Zhotovenie dvoch krížov v obci Selce v kópii súčasných krížov</w:t>
      </w:r>
      <w:r>
        <w:rPr>
          <w:rFonts w:ascii="Arial" w:hAnsi="Arial"/>
          <w:szCs w:val="24"/>
          <w:lang w:val="sk-SK"/>
        </w:rPr>
        <w:t>, ktoré určil verejný obstarávateľ vo Výzve na predkladanie ponúk.</w:t>
      </w:r>
    </w:p>
    <w:p>
      <w:pPr>
        <w:pStyle w:val="NoSpacing"/>
        <w:jc w:val="both"/>
        <w:rPr>
          <w:rFonts w:ascii="Arial" w:hAnsi="Arial"/>
          <w:lang w:val="sk-SK"/>
        </w:rPr>
      </w:pPr>
      <w:r>
        <w:rPr>
          <w:rFonts w:ascii="Arial" w:hAnsi="Arial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2. Vyhlasujeme, že všetky predložené doklady a údaje uvedené v ponuke sú pravdivé a úplné.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3. Vyhlasujeme, že pri realizácii diela použijeme všetky materiály a technologické postupy minimálne v súlade s kvalitatívnymi parametrami, ktoré sú určené vo Výzve.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4. Vyhlasujeme, že dávame písomný súhlas k tomu, že doklady, ktoré poskytujeme v</w:t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súvislosti s týmto verejným obstarávaním, môže verejný obstarávateľ spracovávať podľa zákona č.18/2018 o ochrane osobných údajov a o zmene a doplnení niektorých zákonov.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5. Vyhlasujeme, že spĺňame podmienky účasti podľa § 32 ods.1, písm. e) (sme</w:t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oprávnení uskutočňovať stavebné práce v súlade s predmetom zákazky) a podľa § 32 ods.1, písm. f) (nemáme uložený zákaz účasti vo verejnom obstarávaní) a neexistuje dôvod na vylúčenie podľa § 40 ods.6 písm. f) ZoVO.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6. Vyhlasujem/-e, že súhlasím/-e s textom zmluvy, ktorá tvorí prílohu č. 3 Výzvy na</w:t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predloženie ponuky.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lang w:val="sk-SK"/>
        </w:rPr>
      </w:pPr>
      <w:r>
        <w:rPr>
          <w:rFonts w:ascii="Arial" w:hAnsi="Arial"/>
          <w:szCs w:val="24"/>
          <w:lang w:val="sk-SK"/>
        </w:rPr>
        <w:t>Dátum: ......................................…</w:t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rPr>
          <w:rFonts w:ascii="Arial" w:hAnsi="Arial"/>
          <w:szCs w:val="24"/>
          <w:lang w:val="sk-SK"/>
        </w:rPr>
      </w:pPr>
      <w:r>
        <w:rPr>
          <w:rFonts w:ascii="Arial" w:hAnsi="Arial"/>
          <w:szCs w:val="24"/>
          <w:lang w:val="sk-SK"/>
        </w:rPr>
      </w:r>
    </w:p>
    <w:p>
      <w:pPr>
        <w:pStyle w:val="Normal"/>
        <w:jc w:val="right"/>
        <w:rPr>
          <w:lang w:val="sk-SK"/>
        </w:rPr>
      </w:pPr>
      <w:r>
        <w:rPr>
          <w:rFonts w:ascii="Arial" w:hAnsi="Arial"/>
          <w:szCs w:val="24"/>
          <w:lang w:val="sk-SK"/>
        </w:rPr>
        <w:t xml:space="preserve">                                                                                               </w:t>
      </w:r>
      <w:r>
        <w:rPr>
          <w:rFonts w:ascii="Arial" w:hAnsi="Arial"/>
          <w:szCs w:val="24"/>
          <w:lang w:val="sk-SK"/>
        </w:rPr>
        <w:t>Podpis: ............................</w:t>
      </w:r>
    </w:p>
    <w:p>
      <w:pPr>
        <w:pStyle w:val="Normal"/>
        <w:jc w:val="right"/>
        <w:rPr>
          <w:lang w:val="sk-SK"/>
        </w:rPr>
      </w:pPr>
      <w:r>
        <w:rPr>
          <w:rFonts w:ascii="Arial" w:hAnsi="Arial"/>
          <w:i/>
          <w:szCs w:val="24"/>
          <w:lang w:val="sk-SK"/>
        </w:rPr>
        <w:t xml:space="preserve">vypísať meno, priezvisko a funkciu </w:t>
      </w:r>
    </w:p>
    <w:p>
      <w:pPr>
        <w:pStyle w:val="Normal"/>
        <w:jc w:val="right"/>
        <w:rPr>
          <w:lang w:val="sk-SK"/>
        </w:rPr>
      </w:pPr>
      <w:r>
        <w:rPr>
          <w:rFonts w:ascii="Arial" w:hAnsi="Arial"/>
          <w:i/>
          <w:szCs w:val="24"/>
          <w:lang w:val="sk-SK"/>
        </w:rPr>
        <w:t>oprávnenej osoby uchádzača</w:t>
      </w:r>
    </w:p>
    <w:sectPr>
      <w:type w:val="nextPage"/>
      <w:pgSz w:w="12240" w:h="15840"/>
      <w:pgMar w:left="1417" w:right="141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-Bold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sk-SK"/>
    </w:rPr>
  </w:style>
  <w:style w:type="character" w:styleId="ListLabel214">
    <w:name w:val="ListLabel 214"/>
    <w:qFormat/>
    <w:rPr>
      <w:rFonts w:cs="StarSymbol"/>
      <w:b/>
      <w:i w:val="false"/>
      <w:iCs w:val="false"/>
      <w:sz w:val="24"/>
    </w:rPr>
  </w:style>
  <w:style w:type="character" w:styleId="ListLabel215">
    <w:name w:val="ListLabel 215"/>
    <w:qFormat/>
    <w:rPr>
      <w:i w:val="false"/>
      <w:sz w:val="22"/>
    </w:rPr>
  </w:style>
  <w:style w:type="character" w:styleId="ListLabel216">
    <w:name w:val="ListLabel 216"/>
    <w:qFormat/>
    <w:rPr>
      <w:i w:val="false"/>
    </w:rPr>
  </w:style>
  <w:style w:type="character" w:styleId="ListLabel217">
    <w:name w:val="ListLabel 217"/>
    <w:qFormat/>
    <w:rPr>
      <w:i w:val="false"/>
    </w:rPr>
  </w:style>
  <w:style w:type="character" w:styleId="ListLabel218">
    <w:name w:val="ListLabel 218"/>
    <w:qFormat/>
    <w:rPr>
      <w:i w:val="false"/>
    </w:rPr>
  </w:style>
  <w:style w:type="character" w:styleId="ListLabel219">
    <w:name w:val="ListLabel 219"/>
    <w:qFormat/>
    <w:rPr>
      <w:i w:val="false"/>
    </w:rPr>
  </w:style>
  <w:style w:type="character" w:styleId="ListLabel220">
    <w:name w:val="ListLabel 220"/>
    <w:qFormat/>
    <w:rPr>
      <w:i w:val="false"/>
    </w:rPr>
  </w:style>
  <w:style w:type="character" w:styleId="ListLabel221">
    <w:name w:val="ListLabel 221"/>
    <w:qFormat/>
    <w:rPr>
      <w:i w:val="false"/>
    </w:rPr>
  </w:style>
  <w:style w:type="character" w:styleId="ListLabel222">
    <w:name w:val="ListLabel 222"/>
    <w:qFormat/>
    <w:rPr>
      <w:b/>
      <w:sz w:val="24"/>
    </w:rPr>
  </w:style>
  <w:style w:type="character" w:styleId="ListLabel223">
    <w:name w:val="ListLabel 223"/>
    <w:qFormat/>
    <w:rPr>
      <w:b/>
      <w:sz w:val="24"/>
      <w:u w:val="none"/>
    </w:rPr>
  </w:style>
  <w:style w:type="character" w:styleId="ListLabel224">
    <w:name w:val="ListLabel 224"/>
    <w:qFormat/>
    <w:rPr>
      <w:b/>
      <w:sz w:val="24"/>
    </w:rPr>
  </w:style>
  <w:style w:type="character" w:styleId="ListLabel225">
    <w:name w:val="ListLabel 225"/>
    <w:qFormat/>
    <w:rPr>
      <w:rFonts w:cs="StarSymbol"/>
      <w:b/>
      <w:i w:val="false"/>
      <w:iCs w:val="false"/>
      <w:sz w:val="24"/>
    </w:rPr>
  </w:style>
  <w:style w:type="character" w:styleId="ListLabel226">
    <w:name w:val="ListLabel 226"/>
    <w:qFormat/>
    <w:rPr>
      <w:i w:val="false"/>
      <w:sz w:val="22"/>
    </w:rPr>
  </w:style>
  <w:style w:type="character" w:styleId="ListLabel227">
    <w:name w:val="ListLabel 227"/>
    <w:qFormat/>
    <w:rPr>
      <w:i w:val="false"/>
    </w:rPr>
  </w:style>
  <w:style w:type="character" w:styleId="ListLabel228">
    <w:name w:val="ListLabel 228"/>
    <w:qFormat/>
    <w:rPr>
      <w:i w:val="false"/>
    </w:rPr>
  </w:style>
  <w:style w:type="character" w:styleId="ListLabel229">
    <w:name w:val="ListLabel 229"/>
    <w:qFormat/>
    <w:rPr>
      <w:i w:val="false"/>
    </w:rPr>
  </w:style>
  <w:style w:type="character" w:styleId="ListLabel230">
    <w:name w:val="ListLabel 230"/>
    <w:qFormat/>
    <w:rPr>
      <w:i w:val="false"/>
    </w:rPr>
  </w:style>
  <w:style w:type="character" w:styleId="ListLabel231">
    <w:name w:val="ListLabel 231"/>
    <w:qFormat/>
    <w:rPr>
      <w:i w:val="false"/>
    </w:rPr>
  </w:style>
  <w:style w:type="character" w:styleId="ListLabel232">
    <w:name w:val="ListLabel 232"/>
    <w:qFormat/>
    <w:rPr>
      <w:i w:val="false"/>
    </w:rPr>
  </w:style>
  <w:style w:type="character" w:styleId="ListLabel233">
    <w:name w:val="ListLabel 233"/>
    <w:qFormat/>
    <w:rPr>
      <w:b/>
      <w:sz w:val="24"/>
    </w:rPr>
  </w:style>
  <w:style w:type="character" w:styleId="ListLabel234">
    <w:name w:val="ListLabel 234"/>
    <w:qFormat/>
    <w:rPr>
      <w:b/>
      <w:sz w:val="24"/>
      <w:u w:val="none"/>
    </w:rPr>
  </w:style>
  <w:style w:type="character" w:styleId="ListLabel235">
    <w:name w:val="ListLabel 235"/>
    <w:qFormat/>
    <w:rPr>
      <w:b/>
      <w:sz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Pt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/>
      <w:overflowPunct w:val="false"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eastAsia="en-US" w:bidi="ar-SA" w:val="sk-SK"/>
    </w:rPr>
  </w:style>
  <w:style w:type="paragraph" w:styleId="Zkladntext1">
    <w:name w:val="Základný text1"/>
    <w:basedOn w:val="Default"/>
    <w:next w:val="Default"/>
    <w:qFormat/>
    <w:pPr/>
    <w:rPr>
      <w:rFonts w:eastAsia="Times New Roman" w:cs="Times New Roman"/>
      <w:color w:val="auto"/>
      <w:szCs w:val="20"/>
    </w:rPr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jc w:val="left"/>
    </w:pPr>
    <w:rPr>
      <w:rFonts w:eastAsia="" w:cs="" w:asciiTheme="minorHAnsi" w:cstheme="minorBidi" w:eastAsiaTheme="minorHAnsi" w:hAnsiTheme="minorHAnsi"/>
      <w:color w:val="auto"/>
      <w:kern w:val="0"/>
      <w:sz w:val="24"/>
      <w:szCs w:val="22"/>
      <w:lang w:eastAsia="en-US" w:bidi="ar-SA" w:val="sk-SK"/>
    </w:rPr>
  </w:style>
  <w:style w:type="paragraph" w:styleId="Hlavi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ind w:left="720" w:hanging="0"/>
    </w:pPr>
    <w:rPr>
      <w:rFonts w:ascii="Arial" w:hAnsi="Arial" w:eastAsia="Arial" w:cs="Arial"/>
      <w:lang w:eastAsia="cs-CZ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LibreOffice/6.1.3.2$Windows_x86 LibreOffice_project/86daf60bf00efa86ad547e59e09d6bb77c699acb</Application>
  <Pages>1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sk-SK</dc:language>
  <cp:lastModifiedBy/>
  <dcterms:modified xsi:type="dcterms:W3CDTF">2020-08-26T21:59:51Z</dcterms:modified>
  <cp:revision>2</cp:revision>
  <dc:subject/>
  <dc:title/>
</cp:coreProperties>
</file>